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B31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sz w:val="30"/>
          <w:szCs w:val="30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  <w:t>工商管理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学院学生党支部</w:t>
      </w:r>
    </w:p>
    <w:p w14:paraId="6841A6A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center"/>
        <w:textAlignment w:val="auto"/>
        <w:rPr>
          <w:rFonts w:eastAsia="方正小标宋_GBK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30"/>
          <w:szCs w:val="30"/>
        </w:rPr>
        <w:t>关于拟确定第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39</w:t>
      </w:r>
      <w:r>
        <w:rPr>
          <w:rFonts w:hint="eastAsia" w:ascii="宋体" w:hAnsi="宋体" w:eastAsia="宋体" w:cs="宋体"/>
          <w:b/>
          <w:bCs w:val="0"/>
          <w:sz w:val="30"/>
          <w:szCs w:val="30"/>
        </w:rPr>
        <w:t>期入党积极分子的公示</w:t>
      </w:r>
    </w:p>
    <w:p w14:paraId="56E0A97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经群团推优，拟确定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成昱旻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58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名同志为入党积极分子人选。根据发展党员工作有关要求，现将其有关情况公示如下：</w:t>
      </w:r>
    </w:p>
    <w:p w14:paraId="7CF9E7B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成昱旻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，江苏省盐城市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工商管理学院学院电子商务专业电子商务(3+2)2201班级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提出入党申请。</w:t>
      </w:r>
    </w:p>
    <w:p w14:paraId="7264605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董珈吟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，江苏省常州市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工商管理学院学院现代物流管理专业物流管理（3+2）2201班级班长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2A9A56F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徐斯怡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，江苏省宿迁市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工商管理学院学院现代物流管理专业物流管理（3+2）2202班级纪律委员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2022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提出入党申请。</w:t>
      </w:r>
    </w:p>
    <w:p w14:paraId="2FF1EA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臧俊杰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，江苏省宿迁市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工商管理学院学院大数据与财务管理专业财务管理2302班级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6F2C6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任思嫣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工商管理学院学院电子商务专业电子商务（3+3）2302班级组织部志愿者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72DA83F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6.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高玮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，江苏省新沂市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工商管理学院学院电子商务专业电子商务2301班级纪律委员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623605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7.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崔合法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工商管理学院学院大数据与会计专业会计(3+3)2301班级班长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0F798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8.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臧家雨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，江苏省连云港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工商管理学院学院大数据与会计专业会计（3+3）2302班级生活部志愿者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52EACE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9.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周毛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，江苏省宿迁市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工商管理学院学院大数据与会计专业会计2302班级班长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1B8495A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10.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王梦晨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，江苏省宿迁市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工商管理学院学院大数据与会计专业会计2303班级班长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795BF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刘茗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，江苏省宿迁市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工商管理学院学院市场营销专业市场营销2301班级宣传委员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CDB906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顾洛伊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，江苏省苏州市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工商管理学院学院现代物流管理专业物流管理（3+2）2301班级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C5FDDA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13.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王慧文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，山东省临沂市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工商管理学院学院现代物流管理专业物流管理2302班级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学习委员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15C340E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14.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杨璨羽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工商管理学院学院大数据与财务管理专业财务管理2401班级心理委员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DA5E64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15.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张景怡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，江苏省连云港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工商管理学院学院大数据与财务管理专业财务管理2401班级班长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5311CAA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16.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冯子悦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31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工商管理学院学院大数据与财务管理专业财务管理2401班级学生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17D618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17.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姚佳慧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工商管理学院学院大数据与财务管理专业财务管理2401班级学生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1920C9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18.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王婉茹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工商管理学院学院大数据与财务管理专业财务管理2402班级团支书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AFDA02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19.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鲁笑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工商管理学院学院大数据与财务管理专业财务管理2402班级班长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50C224D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20.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历馨淳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工商管理学院学院电子商务专业电子商务（3+3）2401班级团支书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59EAE8E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马艺萌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工商管理学院学院电子商务专业电子商务（3+3）2401班级文艺委员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E5DA9F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孙歆然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工商管理学院学院电子商务专业电子商务（3+3）2402班级团支书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ED311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23.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杜寒秋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工商管理学院学院电子商务专业电子商务（3+3）2402班级班长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FA5C8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24.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孙文静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工商管理学院学院电子商务专业电子商务（3+3）2402班级生活委员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33773A2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25.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夏圆圆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工商管理学院学院电子商务专业电子商务（3+3）2403班级团支书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49B1E9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26.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郑思雨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工商管理学院学院电子商务专业电子商务（3+3）2403班级班长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3E73CA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EE21B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27.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张春娜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工商管理学院学院电子商务专业电子商务（3+3）2403班级生活委员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282C16E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28.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杨思雅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，江苏省新沂市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工商管理学院学院电子商务专业电子商务（3+3）2403班级组织委员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7302C76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29.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黄家敏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，浙江省温州市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工商管理学院学院电子商务专业电子商务2401班级团支书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681F8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30.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赵才宇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，贵州省铜仁市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工商管理学院学院电子商务专业电子商务2401班级副班长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86DB38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陈梦丽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，河南省商丘市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工商管理学院学院电子商务专业电子商务2401班级学习委员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393AD8C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张葳琪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，江苏省镇江市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工商管理学院学院电子商务专业电子商务2401班级组织委员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71A3E72B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33.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王彪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工商管理学院学院大数据与会计专业会计（3+3）2401班级团支书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907950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34.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胡铄涵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工商管理学院学院大数据与会计专业会计（3+3）2401班级班长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7AE2662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35.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冯思宇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，河北省承德市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工商管理学院学院大数据与会计专业会计2401班级团支书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2548619C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36.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陈佳琪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，江苏省淮安市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工商管理学院学院大数据与会计专业会计2401班级组织委员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96CFD4E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37.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左芸畅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，江苏省连云港市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工商管理学院学院大数据与会计专业会计2401班级副班长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22FB1D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38.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吴梦寒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工商管理学院学院大数据与会计专业会计2401班级组织部志愿者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712615B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39.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魏澜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，黑龙江省伊春市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08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工商管理学院学院大数据与会计专业会计2401班级宣传委员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08CA70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40.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刘子盟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工商管理学院学院大数据与会计专业会计2402班级学生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519990CF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葛芷菁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工商管理学院学院大数据与会计专业会计2402班级学生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5A13796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吴佳悦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工商管理学院学院大数据与会计专业会计2403班级学生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29B9BE6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43.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陈环宇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工商管理学院学院大数据与会计专业会计2403班级团支书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33F0827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44.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高巧玉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，江苏省睢宁县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工商管理学院学院市场营销专业市场营销（3+3）2401班级班长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3B6A3C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45.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李思婕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工商管理学院学院市场营销专业市场营销2402班级体育部成员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2737F6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46.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庄玉雪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，江苏省宿迁市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工商管理学院学院市场营销专业市场营销2402班级学生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2D26EF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47.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王严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工商管理学院学院市场营销专业市场营销2402班级学生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798119D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48.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刘思思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，江苏省连云港市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工商管理学院学院现代物流管理专业物流管理（3+2）2401班级团支书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C073F9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49.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肖艺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，江苏省宿迁市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工商管理学院学院现代物流管理专业物流管理（3+2）2401班级宣传委员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38D047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50.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汤子晗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工商管理学院学院现代物流管理专业物流管理（3+2）2401班级心里委员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6F282C3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51.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熊思晴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工商管理学院学院现代物流管理专业物流管理（3+3）2401班级团支书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135C340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52.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宋赛文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，江苏省睢宁县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工商管理学院学院现代物流管理专业物流管理（3+3）2401班级宣传部志愿者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634253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53.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宋丹丹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，江苏省淮安市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工商管理学院学院现代物流管理专业物流管理2401班级班长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E6BF41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54.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周钰吉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，江苏省连云港市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工商管理学院学院现代物流管理专业物流管理2401班级学习委员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733121D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55.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蒋涵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，江苏省常州市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10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工商管理学院学院现代物流管理专业物流管理2401班级学生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DE9536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56.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李鑫，女，汉族，高中学历，江苏省徐州市人，2004年03月22日出生，2023年09月进入我校，现任工商管理学院酒店管理与数字化运营2301班文艺委员，乒乓球社团副社长。该同志于2023年12月提出入党申请。</w:t>
      </w:r>
    </w:p>
    <w:p w14:paraId="2194D472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57.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张萌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，女，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，江苏省新沂市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2006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07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30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工商管理学院学院现代物流管理专业物流管理2402班级团支书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049857E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 xml:space="preserve">58.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李文昊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，男，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族，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高中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学历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，江苏省徐州市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2005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eastAsia="zh-CN"/>
        </w:rPr>
        <w:t>21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日出生，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进入我校，现任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工商管理学院学院现代物流管理专业物流管理2402班级班长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。该同志于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09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月提出入党申请。</w:t>
      </w:r>
    </w:p>
    <w:p w14:paraId="4EF63F2A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p w14:paraId="63CA2D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公示时间为2025年3月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21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日至2025年3月2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日</w:t>
      </w:r>
      <w:r>
        <w:rPr>
          <w:rFonts w:hint="default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（公示期为 5个工作日）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。在公示期间，如有异议欢迎广大党员、干部、群众通过信函、电话或直接到党支部反映。</w:t>
      </w:r>
    </w:p>
    <w:p w14:paraId="5C64703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支委会拟于2025年3月2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日，在听取党员推荐、群团推优的基础上，结合公示结果，讨论研究确定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eastAsia="zh-CN"/>
        </w:rPr>
        <w:t>成昱旻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等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58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名同志为入党积极分子事宜。</w:t>
      </w:r>
    </w:p>
    <w:p w14:paraId="10EED6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480" w:firstLineChars="200"/>
        <w:textAlignment w:val="auto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 xml:space="preserve">联系人：学生党支部书记 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于晴</w:t>
      </w:r>
    </w:p>
    <w:p w14:paraId="009CDDD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联系电话：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19851670311</w:t>
      </w:r>
    </w:p>
    <w:p w14:paraId="505A89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电子邮箱：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1805237812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@qq.com</w:t>
      </w:r>
    </w:p>
    <w:p w14:paraId="6651286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480" w:firstLineChars="200"/>
        <w:textAlignment w:val="auto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来信地址：徐州市鼓楼区襄王路1号B18-1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110</w:t>
      </w:r>
    </w:p>
    <w:p w14:paraId="7D0EDFBE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20" w:firstLineChars="200"/>
        <w:jc w:val="right"/>
        <w:textAlignment w:val="auto"/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</w:rPr>
        <w:t>中共</w:t>
      </w: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徐州工业职业技术学院   </w:t>
      </w:r>
    </w:p>
    <w:p w14:paraId="01625CCF">
      <w:pPr>
        <w:pStyle w:val="5"/>
        <w:keepNext w:val="0"/>
        <w:keepLines w:val="0"/>
        <w:pageBreakBefore w:val="0"/>
        <w:widowControl w:val="0"/>
        <w:shd w:val="clear" w:color="auto" w:fill="auto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520" w:firstLineChars="200"/>
        <w:jc w:val="right"/>
        <w:textAlignment w:val="auto"/>
        <w:rPr>
          <w:rStyle w:val="6"/>
          <w:rFonts w:hint="eastAsia" w:ascii="宋体" w:hAnsi="宋体" w:eastAsia="宋体" w:cs="宋体"/>
          <w:kern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工商管理学院总支部委员会学生党支部</w:t>
      </w:r>
    </w:p>
    <w:p w14:paraId="619802B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</w:pPr>
      <w:r>
        <w:rPr>
          <w:rFonts w:hint="default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2025年3月</w:t>
      </w:r>
      <w:r>
        <w:rPr>
          <w:rFonts w:hint="eastAsia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  <w:lang w:val="en-US" w:eastAsia="zh-CN"/>
        </w:rPr>
        <w:t>20</w:t>
      </w:r>
      <w:r>
        <w:rPr>
          <w:rFonts w:hint="default" w:ascii="宋体" w:hAnsi="宋体" w:eastAsia="宋体" w:cs="宋体"/>
          <w:i w:val="0"/>
          <w:iCs w:val="0"/>
          <w:caps w:val="0"/>
          <w:color w:val="212529"/>
          <w:spacing w:val="0"/>
          <w:sz w:val="24"/>
          <w:szCs w:val="24"/>
          <w:shd w:val="clear" w:fill="FFFFFF"/>
        </w:rPr>
        <w:t>日</w:t>
      </w:r>
    </w:p>
    <w:p w14:paraId="61F104B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2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">
    <w:altName w:val="PMingLiU-ExtB"/>
    <w:panose1 w:val="02010609000001010101"/>
    <w:charset w:val="88"/>
    <w:family w:val="auto"/>
    <w:pitch w:val="default"/>
    <w:sig w:usb0="00000000" w:usb1="00000000" w:usb2="00000016" w:usb3="00000000" w:csb0="001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laybill">
    <w:panose1 w:val="040506030A0602020202"/>
    <w:charset w:val="00"/>
    <w:family w:val="auto"/>
    <w:pitch w:val="default"/>
    <w:sig w:usb0="00000003" w:usb1="00000000" w:usb2="00000000" w:usb3="00000000" w:csb0="20000001" w:csb1="00000000"/>
  </w:font>
  <w:font w:name="Niagara Engraved">
    <w:panose1 w:val="04020502070703030202"/>
    <w:charset w:val="00"/>
    <w:family w:val="auto"/>
    <w:pitch w:val="default"/>
    <w:sig w:usb0="00000003" w:usb1="00000000" w:usb2="00000000" w:usb3="00000000" w:csb0="2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cyMDAwMmNkMzY2NmU2MjZiM2ZhNjY1NTY2YzAifQ=="/>
  </w:docVars>
  <w:rsids>
    <w:rsidRoot w:val="03864B56"/>
    <w:rsid w:val="03864B56"/>
    <w:rsid w:val="0D882530"/>
    <w:rsid w:val="147C7FA3"/>
    <w:rsid w:val="428E4770"/>
    <w:rsid w:val="453A1458"/>
    <w:rsid w:val="51CD6B0E"/>
    <w:rsid w:val="58160494"/>
    <w:rsid w:val="5AA94852"/>
    <w:rsid w:val="6BD5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文本 (5)"/>
    <w:basedOn w:val="1"/>
    <w:link w:val="7"/>
    <w:autoRedefine/>
    <w:qFormat/>
    <w:uiPriority w:val="0"/>
    <w:pPr>
      <w:shd w:val="clear" w:color="auto" w:fill="FFFFFF"/>
      <w:spacing w:before="120" w:beforeAutospacing="0" w:after="420" w:afterAutospacing="0" w:line="0" w:lineRule="atLeast"/>
      <w:jc w:val="center"/>
    </w:pPr>
    <w:rPr>
      <w:rFonts w:ascii="MingLiU" w:hAnsi="MingLiU" w:eastAsia="MingLiU" w:cs="MingLiU"/>
      <w:sz w:val="19"/>
      <w:szCs w:val="19"/>
    </w:rPr>
  </w:style>
  <w:style w:type="character" w:customStyle="1" w:styleId="6">
    <w:name w:val="正文文本 (5) + 间距 0 pt"/>
    <w:basedOn w:val="7"/>
    <w:autoRedefine/>
    <w:qFormat/>
    <w:uiPriority w:val="0"/>
    <w:rPr>
      <w:rFonts w:ascii="MingLiU" w:hAnsi="MingLiU" w:eastAsia="MingLiU" w:cs="MingLiU"/>
      <w:color w:val="000000"/>
      <w:spacing w:val="10"/>
      <w:w w:val="100"/>
      <w:sz w:val="19"/>
      <w:szCs w:val="19"/>
      <w:u w:val="none"/>
      <w:lang w:val="zh-TW" w:eastAsia="zh-TW" w:bidi="zh-TW"/>
    </w:rPr>
  </w:style>
  <w:style w:type="character" w:customStyle="1" w:styleId="7">
    <w:name w:val="正文文本 (5)_"/>
    <w:basedOn w:val="4"/>
    <w:link w:val="5"/>
    <w:autoRedefine/>
    <w:qFormat/>
    <w:uiPriority w:val="0"/>
    <w:rPr>
      <w:rFonts w:ascii="MingLiU" w:hAnsi="MingLiU" w:eastAsia="MingLiU" w:cs="MingLiU"/>
      <w:sz w:val="19"/>
      <w:szCs w:val="1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5021</Words>
  <Characters>6112</Characters>
  <Lines>0</Lines>
  <Paragraphs>0</Paragraphs>
  <TotalTime>20</TotalTime>
  <ScaleCrop>false</ScaleCrop>
  <LinksUpToDate>false</LinksUpToDate>
  <CharactersWithSpaces>6170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2025-03-20T15:05:00Z</dcterms:created>
  <dc:creator>倒序的时光</dc:creator>
  <cp:lastModifiedBy>倒序的时光</cp:lastModifiedBy>
  <dcterms:modified xsi:type="dcterms:W3CDTF">2025-03-21T03:33:10Z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3BB03DDA74D54C738383341ED8F45855_13</vt:lpwstr>
  </property>
  <property fmtid="{D5CDD505-2E9C-101B-9397-08002B2CF9AE}" pid="4" name="KSOTemplateDocerSaveRecord">
    <vt:lpwstr>eyJoZGlkIjoiOWMxNDQ0NzRiYTVmNjU2YzYyNWRkODE4MWMzY2U1YmYiLCJ1c2VySWQiOiI4NDcyMDcxMzIifQ==</vt:lpwstr>
  </property>
</Properties>
</file>